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47" w:rsidRPr="00570C39" w:rsidRDefault="00A60047" w:rsidP="00A60047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af-ZA"/>
        </w:rPr>
      </w:pPr>
    </w:p>
    <w:p w:rsidR="00A60047" w:rsidRPr="00570C39" w:rsidRDefault="00A60047" w:rsidP="00A60047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af-ZA"/>
        </w:rPr>
      </w:pPr>
      <w:r w:rsidRPr="00570C39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>ՀԱՅՏԱՐԱՐՈՒԹՅՈՒՆ</w:t>
      </w:r>
    </w:p>
    <w:p w:rsidR="00A60047" w:rsidRPr="00570C39" w:rsidRDefault="00A60047" w:rsidP="00A60047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af-ZA"/>
        </w:rPr>
      </w:pPr>
      <w:r w:rsidRPr="00570C39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>պայմանագիր կնքելու որոշման մասին</w:t>
      </w:r>
    </w:p>
    <w:p w:rsidR="00A60047" w:rsidRPr="005970C6" w:rsidRDefault="00A60047" w:rsidP="00A60047">
      <w:pPr>
        <w:pStyle w:val="Heading3"/>
        <w:ind w:firstLine="0"/>
        <w:rPr>
          <w:rFonts w:ascii="GHEA Grapalat" w:eastAsia="Arial Unicode MS" w:hAnsi="GHEA Grapalat" w:cs="Arial Unicode MS"/>
          <w:sz w:val="22"/>
          <w:szCs w:val="22"/>
        </w:rPr>
      </w:pPr>
      <w:r w:rsidRPr="00570C39">
        <w:rPr>
          <w:rFonts w:ascii="GHEA Grapalat" w:eastAsia="Arial Unicode MS" w:hAnsi="GHEA Grapalat" w:cs="Arial Unicode MS"/>
          <w:b w:val="0"/>
          <w:sz w:val="22"/>
          <w:szCs w:val="22"/>
          <w:lang w:val="af-ZA"/>
        </w:rPr>
        <w:t xml:space="preserve">Ընթացակարգի ծածկագիրը </w:t>
      </w:r>
      <w:r w:rsidRPr="00570C39">
        <w:rPr>
          <w:rFonts w:ascii="GHEA Grapalat" w:eastAsia="Arial Unicode MS" w:hAnsi="GHEA Grapalat" w:cs="Arial Unicode MS"/>
          <w:b w:val="0"/>
          <w:sz w:val="22"/>
          <w:szCs w:val="22"/>
          <w:lang w:val="hy-AM"/>
        </w:rPr>
        <w:t xml:space="preserve"> 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>ՀՀ-ՏՄԴՀ-ՄԱ</w:t>
      </w:r>
      <w:r>
        <w:rPr>
          <w:rFonts w:ascii="GHEA Grapalat" w:eastAsia="Arial Unicode MS" w:hAnsi="GHEA Grapalat" w:cs="Arial Unicode MS"/>
          <w:sz w:val="22"/>
          <w:szCs w:val="22"/>
          <w:lang w:val="hy-AM"/>
        </w:rPr>
        <w:t>Ծ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>ՁԲ-2</w:t>
      </w:r>
      <w:r>
        <w:rPr>
          <w:rFonts w:ascii="GHEA Grapalat" w:eastAsia="Arial Unicode MS" w:hAnsi="GHEA Grapalat" w:cs="Arial Unicode MS"/>
          <w:sz w:val="22"/>
          <w:szCs w:val="22"/>
          <w:lang w:val="hy-AM"/>
        </w:rPr>
        <w:t>5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>/</w:t>
      </w:r>
      <w:r>
        <w:rPr>
          <w:rFonts w:ascii="GHEA Grapalat" w:eastAsia="Arial Unicode MS" w:hAnsi="GHEA Grapalat" w:cs="Arial Unicode MS"/>
          <w:sz w:val="22"/>
          <w:szCs w:val="22"/>
          <w:lang w:val="hy-AM"/>
        </w:rPr>
        <w:t>2</w:t>
      </w:r>
      <w:r>
        <w:rPr>
          <w:rFonts w:ascii="GHEA Grapalat" w:eastAsia="Arial Unicode MS" w:hAnsi="GHEA Grapalat" w:cs="Arial Unicode MS"/>
          <w:sz w:val="22"/>
          <w:szCs w:val="22"/>
        </w:rPr>
        <w:t>7</w:t>
      </w:r>
    </w:p>
    <w:p w:rsidR="00A60047" w:rsidRPr="00570C39" w:rsidRDefault="00A60047" w:rsidP="00A60047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p w:rsidR="00A60047" w:rsidRPr="00570C39" w:rsidRDefault="00A60047" w:rsidP="00A6004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>Դիլիջանի համայնքապետարանը</w:t>
      </w: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 ստորև ներկայացնում է իր կարիքների համար՝  </w:t>
      </w:r>
      <w:r w:rsidRPr="005970C6">
        <w:rPr>
          <w:rFonts w:ascii="GHEA Grapalat" w:eastAsia="Arial Unicode MS" w:hAnsi="GHEA Grapalat" w:cs="Arial Unicode MS"/>
          <w:sz w:val="22"/>
          <w:szCs w:val="22"/>
          <w:lang w:val="hy-AM"/>
        </w:rPr>
        <w:t>Դիլիջան քաղաքի Շամախյան 27/1 հասցեի մշակութային կենտրոնի և մեծահասակների ժամանցի սենյակի հիմնանորոգման աշխատանքների նախագծանախահաշվային փաստաթղթերի փորձաքննության ծառայություններ</w:t>
      </w:r>
      <w:r w:rsidRPr="00B75A01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ի </w:t>
      </w: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ձեռքբերման նպատակով 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>ՀՀ-ՏՄԴՀ-ՄԱ</w:t>
      </w:r>
      <w:r>
        <w:rPr>
          <w:rFonts w:ascii="GHEA Grapalat" w:eastAsia="Arial Unicode MS" w:hAnsi="GHEA Grapalat" w:cs="Arial Unicode MS"/>
          <w:sz w:val="22"/>
          <w:szCs w:val="22"/>
          <w:lang w:val="hy-AM"/>
        </w:rPr>
        <w:t>Ծ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>ՁԲ-2</w:t>
      </w:r>
      <w:r>
        <w:rPr>
          <w:rFonts w:ascii="GHEA Grapalat" w:eastAsia="Arial Unicode MS" w:hAnsi="GHEA Grapalat" w:cs="Arial Unicode MS"/>
          <w:sz w:val="22"/>
          <w:szCs w:val="22"/>
          <w:lang w:val="hy-AM"/>
        </w:rPr>
        <w:t>5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>/</w:t>
      </w:r>
      <w:r>
        <w:rPr>
          <w:rFonts w:ascii="GHEA Grapalat" w:eastAsia="Arial Unicode MS" w:hAnsi="GHEA Grapalat" w:cs="Arial Unicode MS"/>
          <w:sz w:val="22"/>
          <w:szCs w:val="22"/>
          <w:lang w:val="hy-AM"/>
        </w:rPr>
        <w:t>2</w:t>
      </w:r>
      <w:r>
        <w:rPr>
          <w:rFonts w:ascii="GHEA Grapalat" w:eastAsia="Arial Unicode MS" w:hAnsi="GHEA Grapalat" w:cs="Arial Unicode MS"/>
          <w:sz w:val="22"/>
          <w:szCs w:val="22"/>
        </w:rPr>
        <w:t>7</w:t>
      </w:r>
      <w:r w:rsidRPr="00570C39">
        <w:rPr>
          <w:rFonts w:ascii="GHEA Grapalat" w:eastAsia="Arial Unicode MS" w:hAnsi="GHEA Grapalat" w:cs="Arial Unicode MS"/>
          <w:sz w:val="22"/>
          <w:szCs w:val="22"/>
        </w:rPr>
        <w:t xml:space="preserve"> </w:t>
      </w: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60047" w:rsidRPr="00570C39" w:rsidRDefault="00A60047" w:rsidP="00A60047">
      <w:pPr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p w:rsidR="00A60047" w:rsidRPr="00570C39" w:rsidRDefault="00A60047" w:rsidP="00A60047">
      <w:pPr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Չափաբաժին 1։ </w:t>
      </w:r>
    </w:p>
    <w:p w:rsidR="00A60047" w:rsidRPr="00570C39" w:rsidRDefault="00A60047" w:rsidP="00A60047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Գնման առարկա է հանդիսանում` 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՝  </w:t>
      </w:r>
      <w:r w:rsidRPr="005970C6">
        <w:rPr>
          <w:rFonts w:ascii="GHEA Grapalat" w:eastAsia="Arial Unicode MS" w:hAnsi="GHEA Grapalat" w:cs="Arial Unicode MS"/>
          <w:sz w:val="22"/>
          <w:szCs w:val="22"/>
          <w:lang w:val="hy-AM"/>
        </w:rPr>
        <w:t>Դիլիջան քաղաքի Շամախյան 27/1 հասցեի մշակութային կենտրոնի և մեծահասակների ժամանցի սենյակի հիմնանորոգման աշխատանքների նախագծանախահաշվային փաստաթղթերի փորձաքննության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A60047" w:rsidRPr="00570C39" w:rsidTr="00FF47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 xml:space="preserve">Մասնակցի անվանումը </w:t>
            </w:r>
          </w:p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 xml:space="preserve">Հրավերի պահանջներին համապատասխանող հայտեր </w:t>
            </w:r>
          </w:p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>Հրավերի պահանջներին չհամապատասխանող հայտեր</w:t>
            </w:r>
          </w:p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>Անհամապատասխանության համառոտ նկարագրույթուն</w:t>
            </w:r>
          </w:p>
        </w:tc>
      </w:tr>
      <w:tr w:rsidR="00A60047" w:rsidRPr="00570C39" w:rsidTr="00FF47A4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047" w:rsidRPr="00570C39" w:rsidRDefault="00A60047" w:rsidP="00FF47A4">
            <w:pP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970C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«Լավո»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</w:tr>
    </w:tbl>
    <w:p w:rsidR="00A60047" w:rsidRPr="00570C39" w:rsidRDefault="00A60047" w:rsidP="00A60047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00"/>
        <w:gridCol w:w="1435"/>
        <w:gridCol w:w="2658"/>
      </w:tblGrid>
      <w:tr w:rsidR="00A60047" w:rsidRPr="00570C39" w:rsidTr="00FF47A4">
        <w:trPr>
          <w:trHeight w:val="626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>Մասնակիցների զբաղեցրած տեղերը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 xml:space="preserve">Ընտրված մասնակից </w:t>
            </w:r>
            <w:r w:rsidRPr="00570C3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>Մասնակցի առաջարկած գին</w:t>
            </w:r>
          </w:p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>/հազ. դրամ/</w:t>
            </w:r>
          </w:p>
        </w:tc>
      </w:tr>
      <w:tr w:rsidR="00A60047" w:rsidRPr="00570C39" w:rsidTr="00FF47A4">
        <w:trPr>
          <w:trHeight w:val="286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300" w:type="dxa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970C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«Լավո»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047" w:rsidRPr="00570C39" w:rsidRDefault="00A60047" w:rsidP="00FF47A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70C39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A60047" w:rsidRPr="00027E29" w:rsidRDefault="00A60047" w:rsidP="00FF47A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240.000</w:t>
            </w:r>
          </w:p>
        </w:tc>
      </w:tr>
    </w:tbl>
    <w:p w:rsidR="00A60047" w:rsidRPr="00570C39" w:rsidRDefault="00A60047" w:rsidP="00A6004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p w:rsidR="00A60047" w:rsidRPr="00570C39" w:rsidRDefault="00A60047" w:rsidP="00A6004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p w:rsidR="00A60047" w:rsidRPr="00570C39" w:rsidRDefault="00A60047" w:rsidP="00A6004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A60047" w:rsidRPr="00570C39" w:rsidRDefault="00A60047" w:rsidP="00A60047">
      <w:pPr>
        <w:spacing w:line="276" w:lineRule="auto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ab/>
      </w: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ab/>
      </w:r>
    </w:p>
    <w:p w:rsidR="00A60047" w:rsidRPr="00570C39" w:rsidRDefault="00A60047" w:rsidP="00A60047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Հեռախոս՝ 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</w:t>
      </w:r>
      <w:r>
        <w:rPr>
          <w:rFonts w:ascii="GHEA Grapalat" w:eastAsia="Arial Unicode MS" w:hAnsi="GHEA Grapalat" w:cs="Arial Unicode MS"/>
          <w:sz w:val="22"/>
          <w:szCs w:val="22"/>
          <w:lang w:val="hy-AM"/>
        </w:rPr>
        <w:t>060-700-901</w:t>
      </w: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>։</w:t>
      </w:r>
    </w:p>
    <w:p w:rsidR="00A60047" w:rsidRPr="00570C39" w:rsidRDefault="00A60047" w:rsidP="00A60047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2"/>
          <w:szCs w:val="22"/>
          <w:lang w:val="af-ZA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Էլեկոտրանային փոստ՝ </w:t>
      </w:r>
      <w:r w:rsidRPr="00570C39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</w:t>
      </w:r>
      <w:hyperlink r:id="rId4" w:history="1">
        <w:r w:rsidRPr="00570C39">
          <w:rPr>
            <w:rStyle w:val="Hyperlink"/>
            <w:rFonts w:ascii="GHEA Grapalat" w:eastAsia="Arial Unicode MS" w:hAnsi="GHEA Grapalat" w:cs="Arial Unicode MS"/>
            <w:sz w:val="22"/>
            <w:szCs w:val="22"/>
            <w:lang w:val="af-ZA"/>
          </w:rPr>
          <w:t>dilijan.gnumner@mail.ru</w:t>
        </w:r>
      </w:hyperlink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 xml:space="preserve"> ։</w:t>
      </w:r>
    </w:p>
    <w:p w:rsidR="00A60047" w:rsidRPr="00570C39" w:rsidRDefault="00A60047" w:rsidP="00A6004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570C39">
        <w:rPr>
          <w:rFonts w:ascii="GHEA Grapalat" w:eastAsia="Arial Unicode MS" w:hAnsi="GHEA Grapalat" w:cs="Arial Unicode MS"/>
          <w:sz w:val="22"/>
          <w:szCs w:val="22"/>
          <w:lang w:val="af-ZA"/>
        </w:rPr>
        <w:tab/>
      </w:r>
      <w:r w:rsidRPr="00570C39">
        <w:rPr>
          <w:rFonts w:ascii="GHEA Grapalat" w:eastAsia="Arial Unicode MS" w:hAnsi="GHEA Grapalat" w:cs="Arial Unicode MS"/>
          <w:b/>
          <w:i/>
          <w:sz w:val="22"/>
          <w:szCs w:val="22"/>
          <w:lang w:val="af-ZA"/>
        </w:rPr>
        <w:t xml:space="preserve">Պատվիրատու` </w:t>
      </w:r>
      <w:r w:rsidRPr="00570C39">
        <w:rPr>
          <w:rFonts w:ascii="GHEA Grapalat" w:eastAsia="Arial Unicode MS" w:hAnsi="GHEA Grapalat" w:cs="Arial Unicode MS"/>
          <w:b/>
          <w:i/>
          <w:sz w:val="22"/>
          <w:szCs w:val="22"/>
          <w:lang w:val="hy-AM"/>
        </w:rPr>
        <w:t>Դիլիջանի համայնքապետարան</w:t>
      </w:r>
    </w:p>
    <w:p w:rsidR="00A60047" w:rsidRPr="00570C39" w:rsidRDefault="00A60047" w:rsidP="00A60047">
      <w:pPr>
        <w:rPr>
          <w:sz w:val="22"/>
          <w:szCs w:val="22"/>
        </w:rPr>
      </w:pPr>
    </w:p>
    <w:p w:rsidR="00A60047" w:rsidRPr="00570C39" w:rsidRDefault="00A60047" w:rsidP="00A60047">
      <w:pPr>
        <w:rPr>
          <w:sz w:val="22"/>
          <w:szCs w:val="22"/>
        </w:rPr>
      </w:pPr>
    </w:p>
    <w:p w:rsidR="00A60047" w:rsidRDefault="00A60047" w:rsidP="00A60047"/>
    <w:p w:rsidR="00A60047" w:rsidRDefault="00A60047" w:rsidP="00A60047"/>
    <w:p w:rsidR="00A60047" w:rsidRDefault="00A60047" w:rsidP="00A60047"/>
    <w:p w:rsidR="00532355" w:rsidRDefault="00532355">
      <w:bookmarkStart w:id="0" w:name="_GoBack"/>
      <w:bookmarkEnd w:id="0"/>
    </w:p>
    <w:sectPr w:rsidR="00532355" w:rsidSect="0087755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A60047" w:rsidP="00877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553" w:rsidRDefault="00A60047" w:rsidP="008775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A60047" w:rsidP="00877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7553" w:rsidRDefault="00A60047" w:rsidP="0087755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A6004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A600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A600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A60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47"/>
    <w:rsid w:val="00532355"/>
    <w:rsid w:val="00A40174"/>
    <w:rsid w:val="00A45CFC"/>
    <w:rsid w:val="00A60047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A8508-35F9-402C-AE7C-12F76C1F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47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A6004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A60047"/>
    <w:rPr>
      <w:rFonts w:ascii="Times LatArm" w:eastAsia="Times New Roman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A6004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60047"/>
    <w:rPr>
      <w:rFonts w:ascii="Times New Roman" w:eastAsia="Times New Roman" w:hAnsi="Times New Roman"/>
      <w:lang w:val="en-AU" w:eastAsia="ru-RU"/>
    </w:rPr>
  </w:style>
  <w:style w:type="character" w:styleId="PageNumber">
    <w:name w:val="page number"/>
    <w:basedOn w:val="DefaultParagraphFont"/>
    <w:rsid w:val="00A60047"/>
  </w:style>
  <w:style w:type="paragraph" w:styleId="Footer">
    <w:name w:val="footer"/>
    <w:basedOn w:val="Normal"/>
    <w:link w:val="FooterChar"/>
    <w:rsid w:val="00A6004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60047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A60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dilijan.gnumner@mail.ru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2025-12-05T11:45:00Z</dcterms:created>
  <dcterms:modified xsi:type="dcterms:W3CDTF">2025-12-05T11:45:00Z</dcterms:modified>
</cp:coreProperties>
</file>